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A2F83" w14:textId="77777777" w:rsidR="00CD24D8" w:rsidRDefault="00CD24D8">
      <w:pPr>
        <w:pStyle w:val="BodyText"/>
        <w:rPr>
          <w:b/>
        </w:rPr>
      </w:pPr>
    </w:p>
    <w:p w14:paraId="110D7D33" w14:textId="77777777" w:rsidR="00CD24D8" w:rsidRDefault="00777E4C">
      <w:pPr>
        <w:ind w:left="393"/>
        <w:rPr>
          <w:b/>
          <w:sz w:val="24"/>
        </w:rPr>
      </w:pPr>
      <w:r>
        <w:rPr>
          <w:b/>
          <w:sz w:val="24"/>
        </w:rPr>
        <w:t>Anexa 1 – Cerere de echivalare</w:t>
      </w:r>
    </w:p>
    <w:p w14:paraId="4D88C161" w14:textId="77777777" w:rsidR="00CD24D8" w:rsidRDefault="00CD24D8">
      <w:pPr>
        <w:pStyle w:val="BodyText"/>
        <w:spacing w:before="8"/>
        <w:rPr>
          <w:b/>
          <w:sz w:val="25"/>
        </w:rPr>
      </w:pPr>
    </w:p>
    <w:p w14:paraId="126F7464" w14:textId="77777777" w:rsidR="00CD24D8" w:rsidRDefault="00777E4C">
      <w:pPr>
        <w:tabs>
          <w:tab w:val="left" w:pos="6766"/>
        </w:tabs>
        <w:ind w:left="39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Facultatea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Biologie</w:t>
      </w:r>
      <w:r>
        <w:rPr>
          <w:rFonts w:ascii="Calibri" w:hAnsi="Calibri"/>
          <w:b/>
          <w:sz w:val="20"/>
        </w:rPr>
        <w:tab/>
        <w:t>Se aprobă / Nu se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aprobă</w:t>
      </w:r>
    </w:p>
    <w:p w14:paraId="58D0E51C" w14:textId="77777777" w:rsidR="00CD24D8" w:rsidRDefault="00777E4C">
      <w:pPr>
        <w:tabs>
          <w:tab w:val="left" w:pos="1736"/>
          <w:tab w:val="left" w:pos="3547"/>
          <w:tab w:val="left" w:pos="7520"/>
        </w:tabs>
        <w:ind w:left="393"/>
        <w:rPr>
          <w:rFonts w:ascii="Calibri"/>
          <w:sz w:val="20"/>
        </w:rPr>
      </w:pPr>
      <w:r>
        <w:rPr>
          <w:rFonts w:ascii="Calibri"/>
          <w:sz w:val="20"/>
        </w:rPr>
        <w:t>Nr.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ab/>
        <w:t>Decan,</w:t>
      </w:r>
    </w:p>
    <w:p w14:paraId="60F259A2" w14:textId="77777777" w:rsidR="00CD24D8" w:rsidRDefault="007F1224">
      <w:pPr>
        <w:pStyle w:val="BodyText"/>
        <w:spacing w:before="1"/>
        <w:rPr>
          <w:rFonts w:ascii="Calibri"/>
          <w:sz w:val="14"/>
        </w:rPr>
      </w:pPr>
      <w:r>
        <w:pict w14:anchorId="1285F964">
          <v:shape id="_x0000_s1026" style="position:absolute;margin-left:368.35pt;margin-top:10.9pt;width:104.5pt;height:.1pt;z-index:-251657216;mso-wrap-distance-left:0;mso-wrap-distance-right:0;mso-position-horizontal-relative:page" coordorigin="7367,218" coordsize="2090,0" path="m7367,218r2089,e" filled="f" strokeweight=".22817mm">
            <v:path arrowok="t"/>
            <w10:wrap type="topAndBottom" anchorx="page"/>
          </v:shape>
        </w:pict>
      </w:r>
    </w:p>
    <w:p w14:paraId="4C657C5C" w14:textId="77777777" w:rsidR="00CD24D8" w:rsidRDefault="00CD24D8">
      <w:pPr>
        <w:pStyle w:val="BodyText"/>
        <w:rPr>
          <w:rFonts w:ascii="Calibri"/>
          <w:sz w:val="20"/>
        </w:rPr>
      </w:pPr>
    </w:p>
    <w:p w14:paraId="6C60AD76" w14:textId="77777777" w:rsidR="00CD24D8" w:rsidRDefault="00CD24D8">
      <w:pPr>
        <w:pStyle w:val="BodyText"/>
        <w:rPr>
          <w:rFonts w:ascii="Calibri"/>
          <w:sz w:val="20"/>
        </w:rPr>
      </w:pPr>
    </w:p>
    <w:p w14:paraId="53EB721D" w14:textId="77777777" w:rsidR="00CD24D8" w:rsidRDefault="00CD24D8">
      <w:pPr>
        <w:pStyle w:val="BodyText"/>
        <w:spacing w:before="1"/>
        <w:rPr>
          <w:rFonts w:ascii="Calibri"/>
          <w:sz w:val="19"/>
        </w:rPr>
      </w:pPr>
    </w:p>
    <w:p w14:paraId="0A85B242" w14:textId="77777777" w:rsidR="00CD24D8" w:rsidRDefault="00777E4C">
      <w:pPr>
        <w:ind w:left="2098" w:right="2176"/>
        <w:jc w:val="center"/>
        <w:rPr>
          <w:rFonts w:ascii="Calibri"/>
          <w:b/>
          <w:sz w:val="20"/>
        </w:rPr>
      </w:pPr>
      <w:proofErr w:type="spellStart"/>
      <w:r>
        <w:rPr>
          <w:rFonts w:ascii="Calibri"/>
          <w:b/>
          <w:sz w:val="20"/>
        </w:rPr>
        <w:t>Domnule</w:t>
      </w:r>
      <w:proofErr w:type="spellEnd"/>
      <w:r>
        <w:rPr>
          <w:rFonts w:ascii="Calibri"/>
          <w:b/>
          <w:sz w:val="20"/>
        </w:rPr>
        <w:t xml:space="preserve"> Decan,</w:t>
      </w:r>
    </w:p>
    <w:p w14:paraId="46143AC9" w14:textId="77777777" w:rsidR="00CD24D8" w:rsidRDefault="00CD24D8">
      <w:pPr>
        <w:pStyle w:val="BodyText"/>
        <w:rPr>
          <w:rFonts w:ascii="Calibri"/>
          <w:b/>
          <w:sz w:val="20"/>
        </w:rPr>
      </w:pPr>
    </w:p>
    <w:p w14:paraId="111FFC53" w14:textId="77777777" w:rsidR="00CD24D8" w:rsidRDefault="00CD24D8">
      <w:pPr>
        <w:pStyle w:val="BodyText"/>
        <w:rPr>
          <w:rFonts w:ascii="Calibri"/>
          <w:b/>
          <w:sz w:val="20"/>
        </w:rPr>
      </w:pPr>
    </w:p>
    <w:p w14:paraId="131FC4B0" w14:textId="77777777" w:rsidR="00CD24D8" w:rsidRDefault="00CD24D8">
      <w:pPr>
        <w:pStyle w:val="BodyText"/>
        <w:rPr>
          <w:rFonts w:ascii="Calibri"/>
          <w:b/>
          <w:sz w:val="20"/>
        </w:rPr>
      </w:pPr>
    </w:p>
    <w:p w14:paraId="44C940D2" w14:textId="77777777" w:rsidR="00CD24D8" w:rsidRDefault="00777E4C">
      <w:pPr>
        <w:tabs>
          <w:tab w:val="left" w:pos="6293"/>
        </w:tabs>
        <w:spacing w:before="1"/>
        <w:ind w:right="466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Subsemnatul 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(a)</w:t>
      </w: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,   student(ă)   în   anul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universitar</w:t>
      </w:r>
    </w:p>
    <w:p w14:paraId="77C88A8F" w14:textId="77777777" w:rsidR="00CD24D8" w:rsidRDefault="00777E4C">
      <w:pPr>
        <w:tabs>
          <w:tab w:val="left" w:pos="1341"/>
          <w:tab w:val="left" w:pos="1793"/>
          <w:tab w:val="left" w:pos="2948"/>
          <w:tab w:val="left" w:pos="3461"/>
          <w:tab w:val="left" w:pos="4469"/>
          <w:tab w:val="left" w:pos="5190"/>
          <w:tab w:val="left" w:pos="5703"/>
          <w:tab w:val="left" w:pos="6459"/>
          <w:tab w:val="left" w:pos="7308"/>
          <w:tab w:val="left" w:pos="7694"/>
          <w:tab w:val="left" w:pos="8735"/>
        </w:tabs>
        <w:ind w:right="478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........./.........,</w:t>
      </w:r>
      <w:r>
        <w:rPr>
          <w:rFonts w:ascii="Calibri" w:hAnsi="Calibri"/>
          <w:sz w:val="20"/>
        </w:rPr>
        <w:tab/>
        <w:t>la</w:t>
      </w:r>
      <w:r>
        <w:rPr>
          <w:rFonts w:ascii="Calibri" w:hAnsi="Calibri"/>
          <w:sz w:val="20"/>
        </w:rPr>
        <w:tab/>
        <w:t>Facultatea</w:t>
      </w:r>
      <w:r>
        <w:rPr>
          <w:rFonts w:ascii="Calibri" w:hAnsi="Calibri"/>
          <w:sz w:val="20"/>
        </w:rPr>
        <w:tab/>
        <w:t>de</w:t>
      </w:r>
      <w:r>
        <w:rPr>
          <w:rFonts w:ascii="Calibri" w:hAnsi="Calibri"/>
          <w:sz w:val="20"/>
        </w:rPr>
        <w:tab/>
        <w:t>Biologie,</w:t>
      </w:r>
      <w:r>
        <w:rPr>
          <w:rFonts w:ascii="Calibri" w:hAnsi="Calibri"/>
          <w:sz w:val="20"/>
        </w:rPr>
        <w:tab/>
        <w:t>ciclul</w:t>
      </w:r>
      <w:r>
        <w:rPr>
          <w:rFonts w:ascii="Calibri" w:hAnsi="Calibri"/>
          <w:sz w:val="20"/>
        </w:rPr>
        <w:tab/>
        <w:t>de</w:t>
      </w:r>
      <w:r>
        <w:rPr>
          <w:rFonts w:ascii="Calibri" w:hAnsi="Calibri"/>
          <w:sz w:val="20"/>
        </w:rPr>
        <w:tab/>
        <w:t>studii</w:t>
      </w:r>
      <w:r>
        <w:rPr>
          <w:rFonts w:ascii="Calibri" w:hAnsi="Calibri"/>
          <w:sz w:val="20"/>
        </w:rPr>
        <w:tab/>
        <w:t>licență</w:t>
      </w:r>
      <w:r>
        <w:rPr>
          <w:rFonts w:ascii="Calibri" w:hAnsi="Calibri"/>
          <w:sz w:val="20"/>
        </w:rPr>
        <w:tab/>
        <w:t>/</w:t>
      </w:r>
      <w:r>
        <w:rPr>
          <w:rFonts w:ascii="Calibri" w:hAnsi="Calibri"/>
          <w:sz w:val="20"/>
        </w:rPr>
        <w:tab/>
        <w:t>masterat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1"/>
          <w:sz w:val="20"/>
        </w:rPr>
        <w:t>specializarea</w:t>
      </w:r>
    </w:p>
    <w:p w14:paraId="63787AB8" w14:textId="77777777" w:rsidR="00CD24D8" w:rsidRDefault="00777E4C">
      <w:pPr>
        <w:tabs>
          <w:tab w:val="left" w:pos="3774"/>
          <w:tab w:val="left" w:pos="5706"/>
        </w:tabs>
        <w:spacing w:before="1"/>
        <w:ind w:left="393" w:right="566"/>
        <w:rPr>
          <w:rFonts w:ascii="Calibri" w:hAnsi="Calibri"/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 xml:space="preserve">,   anul 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 xml:space="preserve">de 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studii</w:t>
      </w: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 xml:space="preserve">, vă rog să-mi aprobați </w:t>
      </w:r>
      <w:r>
        <w:rPr>
          <w:rFonts w:ascii="Calibri" w:hAnsi="Calibri"/>
          <w:b/>
          <w:sz w:val="20"/>
        </w:rPr>
        <w:t>echivalarea următoarei / următoarelor note la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disciplina/disciplinele:</w:t>
      </w:r>
    </w:p>
    <w:p w14:paraId="2008DEE7" w14:textId="77777777" w:rsidR="00CD24D8" w:rsidRDefault="00CD24D8">
      <w:pPr>
        <w:pStyle w:val="BodyText"/>
        <w:rPr>
          <w:rFonts w:ascii="Calibri"/>
          <w:b/>
          <w:sz w:val="20"/>
        </w:rPr>
      </w:pPr>
    </w:p>
    <w:p w14:paraId="0F5C19A4" w14:textId="77777777" w:rsidR="00CD24D8" w:rsidRDefault="00CD24D8">
      <w:pPr>
        <w:pStyle w:val="BodyText"/>
        <w:spacing w:before="11"/>
        <w:rPr>
          <w:rFonts w:ascii="Calibri"/>
          <w:b/>
          <w:sz w:val="19"/>
        </w:rPr>
      </w:pPr>
    </w:p>
    <w:tbl>
      <w:tblPr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9"/>
        <w:gridCol w:w="1986"/>
        <w:gridCol w:w="1834"/>
        <w:gridCol w:w="1559"/>
      </w:tblGrid>
      <w:tr w:rsidR="00CD24D8" w14:paraId="173362CA" w14:textId="77777777">
        <w:trPr>
          <w:trHeight w:val="486"/>
        </w:trPr>
        <w:tc>
          <w:tcPr>
            <w:tcW w:w="3409" w:type="dxa"/>
            <w:shd w:val="clear" w:color="auto" w:fill="F1F1F1"/>
          </w:tcPr>
          <w:p w14:paraId="5B505443" w14:textId="77777777" w:rsidR="00CD24D8" w:rsidRDefault="00777E4C">
            <w:pPr>
              <w:pStyle w:val="TableParagraph"/>
              <w:spacing w:before="1" w:line="243" w:lineRule="exact"/>
              <w:ind w:left="155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Disciplina/disciplinele pentru care se</w:t>
            </w:r>
          </w:p>
          <w:p w14:paraId="33BD6435" w14:textId="77777777" w:rsidR="00CD24D8" w:rsidRDefault="00777E4C">
            <w:pPr>
              <w:pStyle w:val="TableParagraph"/>
              <w:spacing w:line="222" w:lineRule="exact"/>
              <w:ind w:left="155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solicită echivalarea notei</w:t>
            </w:r>
          </w:p>
        </w:tc>
        <w:tc>
          <w:tcPr>
            <w:tcW w:w="5379" w:type="dxa"/>
            <w:gridSpan w:val="3"/>
          </w:tcPr>
          <w:p w14:paraId="03BA253E" w14:textId="77777777" w:rsidR="00CD24D8" w:rsidRDefault="00777E4C">
            <w:pPr>
              <w:pStyle w:val="TableParagraph"/>
              <w:spacing w:before="121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Disciplina/disciplinele similare studiate anterior</w:t>
            </w:r>
          </w:p>
        </w:tc>
      </w:tr>
      <w:tr w:rsidR="00CD24D8" w14:paraId="76611E40" w14:textId="77777777">
        <w:trPr>
          <w:trHeight w:val="489"/>
        </w:trPr>
        <w:tc>
          <w:tcPr>
            <w:tcW w:w="3409" w:type="dxa"/>
            <w:shd w:val="clear" w:color="auto" w:fill="F1F1F1"/>
          </w:tcPr>
          <w:p w14:paraId="296199C1" w14:textId="77777777" w:rsidR="00CD24D8" w:rsidRDefault="00777E4C">
            <w:pPr>
              <w:pStyle w:val="TableParagraph"/>
              <w:spacing w:before="123"/>
              <w:ind w:left="825"/>
              <w:rPr>
                <w:sz w:val="20"/>
              </w:rPr>
            </w:pPr>
            <w:r>
              <w:rPr>
                <w:sz w:val="20"/>
              </w:rPr>
              <w:t>Denumirea disciplinei</w:t>
            </w:r>
          </w:p>
        </w:tc>
        <w:tc>
          <w:tcPr>
            <w:tcW w:w="1986" w:type="dxa"/>
          </w:tcPr>
          <w:p w14:paraId="205447B3" w14:textId="77777777" w:rsidR="00CD24D8" w:rsidRDefault="00777E4C">
            <w:pPr>
              <w:pStyle w:val="TableParagraph"/>
              <w:spacing w:before="123"/>
              <w:ind w:left="112"/>
              <w:rPr>
                <w:sz w:val="20"/>
              </w:rPr>
            </w:pPr>
            <w:r>
              <w:rPr>
                <w:sz w:val="20"/>
              </w:rPr>
              <w:t>Denumirea disciplinei</w:t>
            </w:r>
          </w:p>
        </w:tc>
        <w:tc>
          <w:tcPr>
            <w:tcW w:w="1834" w:type="dxa"/>
          </w:tcPr>
          <w:p w14:paraId="5C4F558C" w14:textId="77777777" w:rsidR="00CD24D8" w:rsidRDefault="00777E4C">
            <w:pPr>
              <w:pStyle w:val="TableParagraph"/>
              <w:spacing w:before="1" w:line="240" w:lineRule="atLeast"/>
              <w:ind w:left="305" w:right="160" w:hanging="125"/>
              <w:rPr>
                <w:sz w:val="20"/>
              </w:rPr>
            </w:pPr>
            <w:r>
              <w:rPr>
                <w:sz w:val="20"/>
              </w:rPr>
              <w:t>Studiată în anul ... și semestrul ....</w:t>
            </w:r>
          </w:p>
        </w:tc>
        <w:tc>
          <w:tcPr>
            <w:tcW w:w="1559" w:type="dxa"/>
          </w:tcPr>
          <w:p w14:paraId="6A91CC8D" w14:textId="77777777" w:rsidR="00CD24D8" w:rsidRDefault="00777E4C">
            <w:pPr>
              <w:pStyle w:val="TableParagraph"/>
              <w:spacing w:before="123"/>
              <w:ind w:left="206"/>
              <w:rPr>
                <w:sz w:val="20"/>
              </w:rPr>
            </w:pPr>
            <w:r>
              <w:rPr>
                <w:sz w:val="20"/>
              </w:rPr>
              <w:t>Nota obținută</w:t>
            </w:r>
          </w:p>
        </w:tc>
      </w:tr>
      <w:tr w:rsidR="00CD24D8" w14:paraId="2BFFC651" w14:textId="77777777">
        <w:trPr>
          <w:trHeight w:val="477"/>
        </w:trPr>
        <w:tc>
          <w:tcPr>
            <w:tcW w:w="3409" w:type="dxa"/>
            <w:shd w:val="clear" w:color="auto" w:fill="F1F1F1"/>
          </w:tcPr>
          <w:p w14:paraId="06D28613" w14:textId="77777777" w:rsidR="00CD24D8" w:rsidRDefault="00CD2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556E2E17" w14:textId="77777777" w:rsidR="00CD24D8" w:rsidRDefault="00CD2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14:paraId="7EEB021E" w14:textId="77777777" w:rsidR="00CD24D8" w:rsidRDefault="00CD2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8BD29F8" w14:textId="77777777" w:rsidR="00CD24D8" w:rsidRDefault="00CD2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24D8" w14:paraId="613B5F7D" w14:textId="77777777">
        <w:trPr>
          <w:trHeight w:val="426"/>
        </w:trPr>
        <w:tc>
          <w:tcPr>
            <w:tcW w:w="3409" w:type="dxa"/>
            <w:shd w:val="clear" w:color="auto" w:fill="F1F1F1"/>
          </w:tcPr>
          <w:p w14:paraId="0E67E63F" w14:textId="77777777" w:rsidR="00CD24D8" w:rsidRDefault="00CD2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42F8CA0A" w14:textId="77777777" w:rsidR="00CD24D8" w:rsidRDefault="00CD2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14:paraId="5D6BC297" w14:textId="77777777" w:rsidR="00CD24D8" w:rsidRDefault="00CD2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A14F659" w14:textId="77777777" w:rsidR="00CD24D8" w:rsidRDefault="00CD2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24D8" w14:paraId="3AF21107" w14:textId="77777777">
        <w:trPr>
          <w:trHeight w:val="417"/>
        </w:trPr>
        <w:tc>
          <w:tcPr>
            <w:tcW w:w="3409" w:type="dxa"/>
            <w:shd w:val="clear" w:color="auto" w:fill="F1F1F1"/>
          </w:tcPr>
          <w:p w14:paraId="3DCB303A" w14:textId="77777777" w:rsidR="00CD24D8" w:rsidRDefault="00CD2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3705F78A" w14:textId="77777777" w:rsidR="00CD24D8" w:rsidRDefault="00CD2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14:paraId="7AF63422" w14:textId="77777777" w:rsidR="00CD24D8" w:rsidRDefault="00CD2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23AF5BC" w14:textId="77777777" w:rsidR="00CD24D8" w:rsidRDefault="00CD2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CEB" w14:paraId="227B4365" w14:textId="77777777">
        <w:trPr>
          <w:trHeight w:val="417"/>
        </w:trPr>
        <w:tc>
          <w:tcPr>
            <w:tcW w:w="3409" w:type="dxa"/>
            <w:shd w:val="clear" w:color="auto" w:fill="F1F1F1"/>
          </w:tcPr>
          <w:p w14:paraId="1331F02A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7DD72E21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14:paraId="4311B501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959BB83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CEB" w14:paraId="347978B3" w14:textId="77777777">
        <w:trPr>
          <w:trHeight w:val="417"/>
        </w:trPr>
        <w:tc>
          <w:tcPr>
            <w:tcW w:w="3409" w:type="dxa"/>
            <w:shd w:val="clear" w:color="auto" w:fill="F1F1F1"/>
          </w:tcPr>
          <w:p w14:paraId="586C1A95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4644BC84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14:paraId="5600ED7E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CA3D6EF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CEB" w14:paraId="4E761317" w14:textId="77777777">
        <w:trPr>
          <w:trHeight w:val="417"/>
        </w:trPr>
        <w:tc>
          <w:tcPr>
            <w:tcW w:w="3409" w:type="dxa"/>
            <w:shd w:val="clear" w:color="auto" w:fill="F1F1F1"/>
          </w:tcPr>
          <w:p w14:paraId="744777BB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74C944CE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14:paraId="6861870C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086CD13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CEB" w14:paraId="72F9E8A4" w14:textId="77777777">
        <w:trPr>
          <w:trHeight w:val="417"/>
        </w:trPr>
        <w:tc>
          <w:tcPr>
            <w:tcW w:w="3409" w:type="dxa"/>
            <w:shd w:val="clear" w:color="auto" w:fill="F1F1F1"/>
          </w:tcPr>
          <w:p w14:paraId="2F35EEC9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43165250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14:paraId="4A6090DE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5A26B43" w14:textId="77777777" w:rsidR="004E3CEB" w:rsidRDefault="004E3C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840A50" w14:textId="77777777" w:rsidR="00CD24D8" w:rsidRDefault="00CD24D8">
      <w:pPr>
        <w:pStyle w:val="BodyText"/>
        <w:rPr>
          <w:rFonts w:ascii="Calibri"/>
          <w:b/>
          <w:sz w:val="20"/>
        </w:rPr>
      </w:pPr>
    </w:p>
    <w:p w14:paraId="2B8C97EC" w14:textId="77777777" w:rsidR="00CD24D8" w:rsidRDefault="00CD24D8">
      <w:pPr>
        <w:pStyle w:val="BodyText"/>
        <w:spacing w:before="2"/>
        <w:rPr>
          <w:rFonts w:ascii="Calibri"/>
          <w:b/>
          <w:sz w:val="20"/>
        </w:rPr>
      </w:pPr>
    </w:p>
    <w:p w14:paraId="4BAD1220" w14:textId="77777777" w:rsidR="00CD24D8" w:rsidRDefault="00777E4C">
      <w:pPr>
        <w:tabs>
          <w:tab w:val="left" w:pos="10215"/>
        </w:tabs>
        <w:spacing w:before="1" w:line="243" w:lineRule="exact"/>
        <w:ind w:left="1114"/>
        <w:rPr>
          <w:sz w:val="20"/>
        </w:rPr>
      </w:pPr>
      <w:r>
        <w:rPr>
          <w:rFonts w:ascii="Calibri" w:hAnsi="Calibri"/>
          <w:sz w:val="20"/>
        </w:rPr>
        <w:t>Menționez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faptul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că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am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studiat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aceste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discipline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în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cadrul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ciclului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licență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masterat,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în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perioada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99D23DA" w14:textId="77777777" w:rsidR="00CD24D8" w:rsidRDefault="00777E4C">
      <w:pPr>
        <w:tabs>
          <w:tab w:val="left" w:pos="5050"/>
          <w:tab w:val="left" w:pos="9776"/>
        </w:tabs>
        <w:spacing w:line="243" w:lineRule="exact"/>
        <w:ind w:left="39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Universitatea</w:t>
      </w: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, fiind absolvent/ă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specializării</w:t>
      </w: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.</w:t>
      </w:r>
    </w:p>
    <w:p w14:paraId="2C752DF3" w14:textId="77777777" w:rsidR="00CD24D8" w:rsidRDefault="00CD24D8">
      <w:pPr>
        <w:pStyle w:val="BodyText"/>
        <w:spacing w:before="1"/>
        <w:rPr>
          <w:rFonts w:ascii="Calibri"/>
          <w:sz w:val="20"/>
        </w:rPr>
      </w:pPr>
    </w:p>
    <w:p w14:paraId="26708F42" w14:textId="77777777" w:rsidR="00CD24D8" w:rsidRDefault="00777E4C">
      <w:pPr>
        <w:ind w:left="393" w:firstLine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În vederea echivalării notei la disciplina/disciplinele mai sus menționate atașez </w:t>
      </w:r>
      <w:r>
        <w:rPr>
          <w:rFonts w:ascii="Calibri" w:hAnsi="Calibri"/>
          <w:b/>
          <w:sz w:val="20"/>
        </w:rPr>
        <w:t xml:space="preserve">situația </w:t>
      </w:r>
      <w:proofErr w:type="spellStart"/>
      <w:r>
        <w:rPr>
          <w:rFonts w:ascii="Calibri" w:hAnsi="Calibri"/>
          <w:b/>
          <w:sz w:val="20"/>
        </w:rPr>
        <w:t>şcolară</w:t>
      </w:r>
      <w:proofErr w:type="spellEnd"/>
      <w:r>
        <w:rPr>
          <w:rFonts w:ascii="Calibri" w:hAnsi="Calibri"/>
          <w:b/>
          <w:sz w:val="20"/>
        </w:rPr>
        <w:t>/supliment la diplomă/foaie</w:t>
      </w:r>
      <w:r>
        <w:rPr>
          <w:rFonts w:ascii="Calibri" w:hAnsi="Calibri"/>
          <w:b/>
          <w:spacing w:val="-14"/>
          <w:sz w:val="20"/>
        </w:rPr>
        <w:t xml:space="preserve"> </w:t>
      </w:r>
      <w:r>
        <w:rPr>
          <w:rFonts w:ascii="Calibri" w:hAnsi="Calibri"/>
          <w:b/>
          <w:sz w:val="20"/>
        </w:rPr>
        <w:t>matricolă/adeverințe/certificate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și</w:t>
      </w:r>
      <w:r>
        <w:rPr>
          <w:rFonts w:ascii="Calibri" w:hAnsi="Calibri"/>
          <w:spacing w:val="-15"/>
          <w:sz w:val="20"/>
        </w:rPr>
        <w:t xml:space="preserve"> </w:t>
      </w:r>
      <w:r>
        <w:rPr>
          <w:rFonts w:ascii="Calibri" w:hAnsi="Calibri"/>
          <w:b/>
          <w:sz w:val="20"/>
        </w:rPr>
        <w:t>fișa</w:t>
      </w:r>
      <w:r>
        <w:rPr>
          <w:rFonts w:ascii="Calibri" w:hAnsi="Calibri"/>
          <w:b/>
          <w:spacing w:val="-14"/>
          <w:sz w:val="20"/>
        </w:rPr>
        <w:t xml:space="preserve"> </w:t>
      </w:r>
      <w:r>
        <w:rPr>
          <w:rFonts w:ascii="Calibri" w:hAnsi="Calibri"/>
          <w:b/>
          <w:sz w:val="20"/>
        </w:rPr>
        <w:t>disciplinei/disciplinelor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14"/>
          <w:sz w:val="20"/>
        </w:rPr>
        <w:t xml:space="preserve"> </w:t>
      </w:r>
      <w:r>
        <w:rPr>
          <w:rFonts w:ascii="Calibri" w:hAnsi="Calibri"/>
          <w:sz w:val="20"/>
        </w:rPr>
        <w:t>programul</w:t>
      </w:r>
      <w:r>
        <w:rPr>
          <w:rFonts w:ascii="Calibri" w:hAnsi="Calibri"/>
          <w:spacing w:val="-1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studii</w:t>
      </w:r>
      <w:r>
        <w:rPr>
          <w:rFonts w:ascii="Calibri" w:hAnsi="Calibri"/>
          <w:spacing w:val="-16"/>
          <w:sz w:val="20"/>
        </w:rPr>
        <w:t xml:space="preserve"> </w:t>
      </w:r>
      <w:r>
        <w:rPr>
          <w:rFonts w:ascii="Calibri" w:hAnsi="Calibri"/>
          <w:sz w:val="20"/>
        </w:rPr>
        <w:t>parcurs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anterior.</w:t>
      </w:r>
    </w:p>
    <w:p w14:paraId="4734917F" w14:textId="77777777" w:rsidR="00CD24D8" w:rsidRDefault="00CD24D8">
      <w:pPr>
        <w:pStyle w:val="BodyText"/>
        <w:rPr>
          <w:rFonts w:ascii="Calibri"/>
          <w:sz w:val="20"/>
        </w:rPr>
      </w:pPr>
    </w:p>
    <w:p w14:paraId="46BE89A8" w14:textId="77777777" w:rsidR="00CD24D8" w:rsidRDefault="00CD24D8">
      <w:pPr>
        <w:pStyle w:val="BodyText"/>
        <w:rPr>
          <w:rFonts w:ascii="Calibri"/>
          <w:sz w:val="20"/>
        </w:rPr>
      </w:pPr>
    </w:p>
    <w:p w14:paraId="16B3C7AD" w14:textId="77777777" w:rsidR="00CD24D8" w:rsidRDefault="00777E4C">
      <w:pPr>
        <w:tabs>
          <w:tab w:val="left" w:pos="3036"/>
        </w:tabs>
        <w:spacing w:line="243" w:lineRule="exact"/>
        <w:ind w:left="393"/>
        <w:rPr>
          <w:rFonts w:ascii="Calibri"/>
          <w:sz w:val="20"/>
        </w:rPr>
      </w:pPr>
      <w:r>
        <w:rPr>
          <w:rFonts w:ascii="Calibri"/>
          <w:sz w:val="20"/>
        </w:rPr>
        <w:t>Telefon: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0A0002EE" w14:textId="785ECCCB" w:rsidR="00CD24D8" w:rsidRDefault="00777E4C">
      <w:pPr>
        <w:tabs>
          <w:tab w:val="left" w:pos="5505"/>
        </w:tabs>
        <w:spacing w:line="243" w:lineRule="exact"/>
        <w:ind w:left="39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E-mail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instituțional:</w:t>
      </w: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@biologieuaic.onmicrosoft.com</w:t>
      </w:r>
    </w:p>
    <w:p w14:paraId="67E37344" w14:textId="11EF1CFA" w:rsidR="004E3CEB" w:rsidRDefault="004E3CEB">
      <w:pPr>
        <w:tabs>
          <w:tab w:val="left" w:pos="5505"/>
        </w:tabs>
        <w:spacing w:line="243" w:lineRule="exact"/>
        <w:ind w:left="39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E-mail personal:________________________________________________</w:t>
      </w:r>
    </w:p>
    <w:p w14:paraId="3D7D1816" w14:textId="77777777" w:rsidR="00CD24D8" w:rsidRDefault="00CD24D8">
      <w:pPr>
        <w:pStyle w:val="BodyText"/>
        <w:rPr>
          <w:rFonts w:ascii="Calibri"/>
          <w:sz w:val="20"/>
        </w:rPr>
      </w:pPr>
    </w:p>
    <w:p w14:paraId="0311E39B" w14:textId="77777777" w:rsidR="00CD24D8" w:rsidRDefault="00CD24D8">
      <w:pPr>
        <w:pStyle w:val="BodyText"/>
        <w:rPr>
          <w:rFonts w:ascii="Calibri"/>
          <w:sz w:val="20"/>
        </w:rPr>
      </w:pPr>
    </w:p>
    <w:p w14:paraId="60555C17" w14:textId="77777777" w:rsidR="00CD24D8" w:rsidRDefault="00CD24D8">
      <w:pPr>
        <w:pStyle w:val="BodyText"/>
        <w:rPr>
          <w:rFonts w:ascii="Calibri"/>
          <w:sz w:val="20"/>
        </w:rPr>
      </w:pPr>
    </w:p>
    <w:p w14:paraId="45BAD3B2" w14:textId="77777777" w:rsidR="00CD24D8" w:rsidRDefault="00CD24D8">
      <w:pPr>
        <w:rPr>
          <w:rFonts w:ascii="Calibri"/>
          <w:sz w:val="20"/>
        </w:rPr>
        <w:sectPr w:rsidR="00CD24D8">
          <w:headerReference w:type="default" r:id="rId7"/>
          <w:pgSz w:w="11910" w:h="16840"/>
          <w:pgMar w:top="1800" w:right="660" w:bottom="280" w:left="600" w:header="21" w:footer="0" w:gutter="0"/>
          <w:cols w:space="720"/>
        </w:sectPr>
      </w:pPr>
    </w:p>
    <w:p w14:paraId="2B582F61" w14:textId="77777777" w:rsidR="00CD24D8" w:rsidRDefault="00CD24D8">
      <w:pPr>
        <w:pStyle w:val="BodyText"/>
        <w:spacing w:before="1"/>
        <w:rPr>
          <w:rFonts w:ascii="Calibri"/>
          <w:sz w:val="20"/>
        </w:rPr>
      </w:pPr>
    </w:p>
    <w:p w14:paraId="711E5C4D" w14:textId="77777777" w:rsidR="00CD24D8" w:rsidRDefault="00777E4C">
      <w:pPr>
        <w:tabs>
          <w:tab w:val="left" w:pos="2364"/>
        </w:tabs>
        <w:spacing w:before="1"/>
        <w:ind w:left="393"/>
        <w:rPr>
          <w:sz w:val="20"/>
        </w:rPr>
      </w:pPr>
      <w:r>
        <w:rPr>
          <w:rFonts w:ascii="Calibri"/>
          <w:sz w:val="20"/>
        </w:rPr>
        <w:t>Data: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C7DB6D" w14:textId="77777777" w:rsidR="00CD24D8" w:rsidRDefault="00777E4C">
      <w:pPr>
        <w:pStyle w:val="BodyText"/>
        <w:spacing w:before="4"/>
        <w:rPr>
          <w:sz w:val="21"/>
        </w:rPr>
      </w:pPr>
      <w:r>
        <w:br w:type="column"/>
      </w:r>
    </w:p>
    <w:p w14:paraId="7239BC56" w14:textId="77777777" w:rsidR="00CD24D8" w:rsidRDefault="00777E4C">
      <w:pPr>
        <w:ind w:left="3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Semnătură student,</w:t>
      </w:r>
    </w:p>
    <w:p w14:paraId="2BFB23FB" w14:textId="77777777" w:rsidR="00CD24D8" w:rsidRDefault="00CD24D8">
      <w:pPr>
        <w:pStyle w:val="BodyText"/>
        <w:rPr>
          <w:rFonts w:ascii="Calibri"/>
          <w:sz w:val="20"/>
        </w:rPr>
      </w:pPr>
    </w:p>
    <w:p w14:paraId="5CA02E05" w14:textId="77777777" w:rsidR="00CD24D8" w:rsidRDefault="00CD24D8">
      <w:pPr>
        <w:pStyle w:val="BodyText"/>
        <w:rPr>
          <w:rFonts w:ascii="Calibri"/>
          <w:sz w:val="20"/>
        </w:rPr>
      </w:pPr>
    </w:p>
    <w:p w14:paraId="08126DDB" w14:textId="77777777" w:rsidR="00CD24D8" w:rsidRDefault="00CD24D8">
      <w:pPr>
        <w:pStyle w:val="BodyText"/>
        <w:rPr>
          <w:rFonts w:ascii="Calibri"/>
          <w:sz w:val="20"/>
        </w:rPr>
      </w:pPr>
    </w:p>
    <w:p w14:paraId="460D1D96" w14:textId="77777777" w:rsidR="00CD24D8" w:rsidRDefault="00CD24D8">
      <w:pPr>
        <w:pStyle w:val="BodyText"/>
        <w:rPr>
          <w:rFonts w:ascii="Calibri"/>
          <w:sz w:val="20"/>
        </w:rPr>
      </w:pPr>
    </w:p>
    <w:p w14:paraId="0034D1B9" w14:textId="77777777" w:rsidR="00CD24D8" w:rsidRDefault="00CD24D8">
      <w:pPr>
        <w:pStyle w:val="BodyText"/>
        <w:spacing w:before="11"/>
        <w:rPr>
          <w:rFonts w:ascii="Calibri"/>
          <w:sz w:val="19"/>
        </w:rPr>
      </w:pPr>
    </w:p>
    <w:p w14:paraId="055E4B9A" w14:textId="77777777" w:rsidR="00CD24D8" w:rsidRDefault="00777E4C">
      <w:pPr>
        <w:spacing w:before="1"/>
        <w:ind w:left="39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Domnului Decan al Facultății de Biologie</w:t>
      </w:r>
    </w:p>
    <w:sectPr w:rsidR="00CD24D8" w:rsidSect="004E3CEB">
      <w:type w:val="continuous"/>
      <w:pgSz w:w="11910" w:h="16840"/>
      <w:pgMar w:top="700" w:right="660" w:bottom="280" w:left="600" w:header="720" w:footer="720" w:gutter="0"/>
      <w:cols w:num="2" w:space="720" w:equalWidth="0">
        <w:col w:w="2405" w:space="1210"/>
        <w:col w:w="70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38A5" w14:textId="77777777" w:rsidR="007F1224" w:rsidRDefault="007F1224">
      <w:r>
        <w:separator/>
      </w:r>
    </w:p>
  </w:endnote>
  <w:endnote w:type="continuationSeparator" w:id="0">
    <w:p w14:paraId="41EFD664" w14:textId="77777777" w:rsidR="007F1224" w:rsidRDefault="007F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0E4A4" w14:textId="77777777" w:rsidR="007F1224" w:rsidRDefault="007F1224">
      <w:r>
        <w:separator/>
      </w:r>
    </w:p>
  </w:footnote>
  <w:footnote w:type="continuationSeparator" w:id="0">
    <w:p w14:paraId="27FAA30E" w14:textId="77777777" w:rsidR="007F1224" w:rsidRDefault="007F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1BC2C" w14:textId="77777777" w:rsidR="00CD24D8" w:rsidRDefault="007F1224">
    <w:pPr>
      <w:pStyle w:val="BodyText"/>
      <w:spacing w:line="14" w:lineRule="auto"/>
      <w:rPr>
        <w:sz w:val="20"/>
      </w:rPr>
    </w:pPr>
    <w:r>
      <w:pict w14:anchorId="3E8902B3">
        <v:group id="_x0000_s2051" style="position:absolute;margin-left:30.1pt;margin-top:1.05pt;width:535pt;height:89.55pt;z-index:-253079552;mso-position-horizontal-relative:page;mso-position-vertical-relative:page" coordorigin="602,21" coordsize="10700,1791">
          <v:rect id="_x0000_s2054" style="position:absolute;left:605;top:20;width:10696;height:1125" fillcolor="#00334b" stroked="f"/>
          <v:rect id="_x0000_s2053" style="position:absolute;left:602;top:1145;width:10699;height:242" fillcolor="#e4e6e7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431;top:845;width:919;height:966">
            <v:imagedata r:id="rId1" o:title=""/>
          </v:shape>
          <w10:wrap anchorx="page" anchory="page"/>
        </v:group>
      </w:pict>
    </w:r>
    <w:r>
      <w:pict w14:anchorId="293971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8pt;margin-top:56.95pt;width:164.2pt;height:29.35pt;z-index:-253078528;mso-position-horizontal-relative:page;mso-position-vertical-relative:page" filled="f" stroked="f">
          <v:textbox inset="0,0,0,0">
            <w:txbxContent>
              <w:p w14:paraId="6B2F6EFF" w14:textId="77777777" w:rsidR="00CD24D8" w:rsidRDefault="00777E4C">
                <w:pPr>
                  <w:spacing w:before="25"/>
                  <w:ind w:left="20"/>
                  <w:rPr>
                    <w:rFonts w:ascii="Georgia"/>
                    <w:sz w:val="19"/>
                  </w:rPr>
                </w:pPr>
                <w:r>
                  <w:rPr>
                    <w:rFonts w:ascii="Georgia"/>
                    <w:color w:val="00334B"/>
                    <w:w w:val="105"/>
                    <w:sz w:val="19"/>
                  </w:rPr>
                  <w:t>PER</w:t>
                </w:r>
                <w:r>
                  <w:rPr>
                    <w:rFonts w:ascii="Georgia"/>
                    <w:color w:val="00334B"/>
                    <w:spacing w:val="-22"/>
                    <w:w w:val="105"/>
                    <w:sz w:val="19"/>
                  </w:rPr>
                  <w:t xml:space="preserve"> </w:t>
                </w:r>
                <w:r>
                  <w:rPr>
                    <w:rFonts w:ascii="Georgia"/>
                    <w:color w:val="00334B"/>
                    <w:w w:val="105"/>
                    <w:sz w:val="19"/>
                  </w:rPr>
                  <w:t>LIBERTATEM</w:t>
                </w:r>
                <w:r>
                  <w:rPr>
                    <w:rFonts w:ascii="Georgia"/>
                    <w:color w:val="00334B"/>
                    <w:spacing w:val="-21"/>
                    <w:w w:val="105"/>
                    <w:sz w:val="19"/>
                  </w:rPr>
                  <w:t xml:space="preserve"> </w:t>
                </w:r>
                <w:r>
                  <w:rPr>
                    <w:rFonts w:ascii="Georgia"/>
                    <w:color w:val="00334B"/>
                    <w:w w:val="105"/>
                    <w:sz w:val="19"/>
                  </w:rPr>
                  <w:t>AD</w:t>
                </w:r>
                <w:r>
                  <w:rPr>
                    <w:rFonts w:ascii="Georgia"/>
                    <w:color w:val="00334B"/>
                    <w:spacing w:val="-20"/>
                    <w:w w:val="105"/>
                    <w:sz w:val="19"/>
                  </w:rPr>
                  <w:t xml:space="preserve"> </w:t>
                </w:r>
                <w:r>
                  <w:rPr>
                    <w:rFonts w:ascii="Georgia"/>
                    <w:color w:val="00334B"/>
                    <w:w w:val="105"/>
                    <w:sz w:val="19"/>
                  </w:rPr>
                  <w:t>VERITATEM</w:t>
                </w:r>
              </w:p>
              <w:p w14:paraId="15C20BF3" w14:textId="77777777" w:rsidR="00CD24D8" w:rsidRDefault="007F1224">
                <w:pPr>
                  <w:spacing w:before="131"/>
                  <w:ind w:right="18"/>
                  <w:jc w:val="right"/>
                  <w:rPr>
                    <w:rFonts w:ascii="Georgia"/>
                    <w:sz w:val="17"/>
                  </w:rPr>
                </w:pPr>
                <w:hyperlink r:id="rId2">
                  <w:r w:rsidR="00777E4C">
                    <w:rPr>
                      <w:rFonts w:ascii="Georgia"/>
                      <w:color w:val="6C6C6F"/>
                      <w:spacing w:val="-2"/>
                      <w:sz w:val="17"/>
                    </w:rPr>
                    <w:t>www.uaic.ro</w:t>
                  </w:r>
                </w:hyperlink>
              </w:p>
            </w:txbxContent>
          </v:textbox>
          <w10:wrap anchorx="page" anchory="page"/>
        </v:shape>
      </w:pict>
    </w:r>
    <w:r>
      <w:pict w14:anchorId="1BD5912F">
        <v:shape id="_x0000_s2049" type="#_x0000_t202" style="position:absolute;margin-left:125.65pt;margin-top:57.8pt;width:201.4pt;height:28.7pt;z-index:-253077504;mso-position-horizontal-relative:page;mso-position-vertical-relative:page" filled="f" stroked="f">
          <v:textbox inset="0,0,0,0">
            <w:txbxContent>
              <w:p w14:paraId="530DE6AE" w14:textId="77777777" w:rsidR="00CD24D8" w:rsidRDefault="00777E4C">
                <w:pPr>
                  <w:spacing w:before="23"/>
                  <w:ind w:left="20"/>
                  <w:rPr>
                    <w:rFonts w:ascii="Trebuchet MS" w:hAnsi="Trebuchet MS"/>
                    <w:b/>
                    <w:sz w:val="17"/>
                  </w:rPr>
                </w:pPr>
                <w:r>
                  <w:rPr>
                    <w:rFonts w:ascii="Trebuchet MS" w:hAnsi="Trebuchet MS"/>
                    <w:b/>
                    <w:color w:val="211F1F"/>
                    <w:sz w:val="17"/>
                  </w:rPr>
                  <w:t>UNIVERSITATEA „ALEXANDRU IOAN CUZA“ din IAŞI</w:t>
                </w:r>
              </w:p>
              <w:p w14:paraId="57578AC9" w14:textId="77777777" w:rsidR="00CD24D8" w:rsidRDefault="00777E4C">
                <w:pPr>
                  <w:spacing w:before="139"/>
                  <w:ind w:left="20"/>
                  <w:rPr>
                    <w:rFonts w:ascii="Georgia"/>
                    <w:sz w:val="17"/>
                  </w:rPr>
                </w:pPr>
                <w:r>
                  <w:rPr>
                    <w:rFonts w:ascii="Georgia"/>
                    <w:color w:val="6C6C6F"/>
                    <w:sz w:val="17"/>
                  </w:rPr>
                  <w:t>Facultatea de Biologie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0957"/>
    <w:multiLevelType w:val="hybridMultilevel"/>
    <w:tmpl w:val="DAAA4EBE"/>
    <w:lvl w:ilvl="0" w:tplc="3C1A4342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9530BF80">
      <w:numFmt w:val="bullet"/>
      <w:lvlText w:val="•"/>
      <w:lvlJc w:val="left"/>
      <w:pPr>
        <w:ind w:left="1550" w:hanging="140"/>
      </w:pPr>
      <w:rPr>
        <w:rFonts w:hint="default"/>
        <w:lang w:val="ro-RO" w:eastAsia="ro-RO" w:bidi="ro-RO"/>
      </w:rPr>
    </w:lvl>
    <w:lvl w:ilvl="2" w:tplc="2D5477E2">
      <w:numFmt w:val="bullet"/>
      <w:lvlText w:val="•"/>
      <w:lvlJc w:val="left"/>
      <w:pPr>
        <w:ind w:left="2561" w:hanging="140"/>
      </w:pPr>
      <w:rPr>
        <w:rFonts w:hint="default"/>
        <w:lang w:val="ro-RO" w:eastAsia="ro-RO" w:bidi="ro-RO"/>
      </w:rPr>
    </w:lvl>
    <w:lvl w:ilvl="3" w:tplc="8EA85F24">
      <w:numFmt w:val="bullet"/>
      <w:lvlText w:val="•"/>
      <w:lvlJc w:val="left"/>
      <w:pPr>
        <w:ind w:left="3571" w:hanging="140"/>
      </w:pPr>
      <w:rPr>
        <w:rFonts w:hint="default"/>
        <w:lang w:val="ro-RO" w:eastAsia="ro-RO" w:bidi="ro-RO"/>
      </w:rPr>
    </w:lvl>
    <w:lvl w:ilvl="4" w:tplc="5A56F696">
      <w:numFmt w:val="bullet"/>
      <w:lvlText w:val="•"/>
      <w:lvlJc w:val="left"/>
      <w:pPr>
        <w:ind w:left="4582" w:hanging="140"/>
      </w:pPr>
      <w:rPr>
        <w:rFonts w:hint="default"/>
        <w:lang w:val="ro-RO" w:eastAsia="ro-RO" w:bidi="ro-RO"/>
      </w:rPr>
    </w:lvl>
    <w:lvl w:ilvl="5" w:tplc="6CA8C48C">
      <w:numFmt w:val="bullet"/>
      <w:lvlText w:val="•"/>
      <w:lvlJc w:val="left"/>
      <w:pPr>
        <w:ind w:left="5593" w:hanging="140"/>
      </w:pPr>
      <w:rPr>
        <w:rFonts w:hint="default"/>
        <w:lang w:val="ro-RO" w:eastAsia="ro-RO" w:bidi="ro-RO"/>
      </w:rPr>
    </w:lvl>
    <w:lvl w:ilvl="6" w:tplc="C7C0C182">
      <w:numFmt w:val="bullet"/>
      <w:lvlText w:val="•"/>
      <w:lvlJc w:val="left"/>
      <w:pPr>
        <w:ind w:left="6603" w:hanging="140"/>
      </w:pPr>
      <w:rPr>
        <w:rFonts w:hint="default"/>
        <w:lang w:val="ro-RO" w:eastAsia="ro-RO" w:bidi="ro-RO"/>
      </w:rPr>
    </w:lvl>
    <w:lvl w:ilvl="7" w:tplc="2F961408">
      <w:numFmt w:val="bullet"/>
      <w:lvlText w:val="•"/>
      <w:lvlJc w:val="left"/>
      <w:pPr>
        <w:ind w:left="7614" w:hanging="140"/>
      </w:pPr>
      <w:rPr>
        <w:rFonts w:hint="default"/>
        <w:lang w:val="ro-RO" w:eastAsia="ro-RO" w:bidi="ro-RO"/>
      </w:rPr>
    </w:lvl>
    <w:lvl w:ilvl="8" w:tplc="C1288FE8">
      <w:numFmt w:val="bullet"/>
      <w:lvlText w:val="•"/>
      <w:lvlJc w:val="left"/>
      <w:pPr>
        <w:ind w:left="8625" w:hanging="140"/>
      </w:pPr>
      <w:rPr>
        <w:rFonts w:hint="default"/>
        <w:lang w:val="ro-RO" w:eastAsia="ro-RO" w:bidi="ro-RO"/>
      </w:rPr>
    </w:lvl>
  </w:abstractNum>
  <w:abstractNum w:abstractNumId="1" w15:restartNumberingAfterBreak="0">
    <w:nsid w:val="10C623CA"/>
    <w:multiLevelType w:val="hybridMultilevel"/>
    <w:tmpl w:val="492A21CC"/>
    <w:lvl w:ilvl="0" w:tplc="DBDE58F6">
      <w:numFmt w:val="bullet"/>
      <w:lvlText w:val=""/>
      <w:lvlJc w:val="left"/>
      <w:pPr>
        <w:ind w:left="1159" w:hanging="406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1" w:tplc="671AD7DC">
      <w:numFmt w:val="bullet"/>
      <w:lvlText w:val="•"/>
      <w:lvlJc w:val="left"/>
      <w:pPr>
        <w:ind w:left="2108" w:hanging="406"/>
      </w:pPr>
      <w:rPr>
        <w:rFonts w:hint="default"/>
        <w:lang w:val="ro-RO" w:eastAsia="ro-RO" w:bidi="ro-RO"/>
      </w:rPr>
    </w:lvl>
    <w:lvl w:ilvl="2" w:tplc="9C3AC966">
      <w:numFmt w:val="bullet"/>
      <w:lvlText w:val="•"/>
      <w:lvlJc w:val="left"/>
      <w:pPr>
        <w:ind w:left="3057" w:hanging="406"/>
      </w:pPr>
      <w:rPr>
        <w:rFonts w:hint="default"/>
        <w:lang w:val="ro-RO" w:eastAsia="ro-RO" w:bidi="ro-RO"/>
      </w:rPr>
    </w:lvl>
    <w:lvl w:ilvl="3" w:tplc="C100951E">
      <w:numFmt w:val="bullet"/>
      <w:lvlText w:val="•"/>
      <w:lvlJc w:val="left"/>
      <w:pPr>
        <w:ind w:left="4005" w:hanging="406"/>
      </w:pPr>
      <w:rPr>
        <w:rFonts w:hint="default"/>
        <w:lang w:val="ro-RO" w:eastAsia="ro-RO" w:bidi="ro-RO"/>
      </w:rPr>
    </w:lvl>
    <w:lvl w:ilvl="4" w:tplc="45542658">
      <w:numFmt w:val="bullet"/>
      <w:lvlText w:val="•"/>
      <w:lvlJc w:val="left"/>
      <w:pPr>
        <w:ind w:left="4954" w:hanging="406"/>
      </w:pPr>
      <w:rPr>
        <w:rFonts w:hint="default"/>
        <w:lang w:val="ro-RO" w:eastAsia="ro-RO" w:bidi="ro-RO"/>
      </w:rPr>
    </w:lvl>
    <w:lvl w:ilvl="5" w:tplc="675C8AA4">
      <w:numFmt w:val="bullet"/>
      <w:lvlText w:val="•"/>
      <w:lvlJc w:val="left"/>
      <w:pPr>
        <w:ind w:left="5903" w:hanging="406"/>
      </w:pPr>
      <w:rPr>
        <w:rFonts w:hint="default"/>
        <w:lang w:val="ro-RO" w:eastAsia="ro-RO" w:bidi="ro-RO"/>
      </w:rPr>
    </w:lvl>
    <w:lvl w:ilvl="6" w:tplc="1A2C8CD0">
      <w:numFmt w:val="bullet"/>
      <w:lvlText w:val="•"/>
      <w:lvlJc w:val="left"/>
      <w:pPr>
        <w:ind w:left="6851" w:hanging="406"/>
      </w:pPr>
      <w:rPr>
        <w:rFonts w:hint="default"/>
        <w:lang w:val="ro-RO" w:eastAsia="ro-RO" w:bidi="ro-RO"/>
      </w:rPr>
    </w:lvl>
    <w:lvl w:ilvl="7" w:tplc="9318A45E">
      <w:numFmt w:val="bullet"/>
      <w:lvlText w:val="•"/>
      <w:lvlJc w:val="left"/>
      <w:pPr>
        <w:ind w:left="7800" w:hanging="406"/>
      </w:pPr>
      <w:rPr>
        <w:rFonts w:hint="default"/>
        <w:lang w:val="ro-RO" w:eastAsia="ro-RO" w:bidi="ro-RO"/>
      </w:rPr>
    </w:lvl>
    <w:lvl w:ilvl="8" w:tplc="1930C91E">
      <w:numFmt w:val="bullet"/>
      <w:lvlText w:val="•"/>
      <w:lvlJc w:val="left"/>
      <w:pPr>
        <w:ind w:left="8749" w:hanging="406"/>
      </w:pPr>
      <w:rPr>
        <w:rFonts w:hint="default"/>
        <w:lang w:val="ro-RO" w:eastAsia="ro-RO" w:bidi="ro-RO"/>
      </w:rPr>
    </w:lvl>
  </w:abstractNum>
  <w:abstractNum w:abstractNumId="2" w15:restartNumberingAfterBreak="0">
    <w:nsid w:val="1CDC480F"/>
    <w:multiLevelType w:val="hybridMultilevel"/>
    <w:tmpl w:val="6EC603A0"/>
    <w:lvl w:ilvl="0" w:tplc="94703B64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ro-RO" w:bidi="ro-RO"/>
      </w:rPr>
    </w:lvl>
    <w:lvl w:ilvl="1" w:tplc="B59CCF5E">
      <w:numFmt w:val="bullet"/>
      <w:lvlText w:val="•"/>
      <w:lvlJc w:val="left"/>
      <w:pPr>
        <w:ind w:left="1676" w:hanging="294"/>
      </w:pPr>
      <w:rPr>
        <w:rFonts w:hint="default"/>
        <w:lang w:val="ro-RO" w:eastAsia="ro-RO" w:bidi="ro-RO"/>
      </w:rPr>
    </w:lvl>
    <w:lvl w:ilvl="2" w:tplc="ECB09DF6">
      <w:numFmt w:val="bullet"/>
      <w:lvlText w:val="•"/>
      <w:lvlJc w:val="left"/>
      <w:pPr>
        <w:ind w:left="2673" w:hanging="294"/>
      </w:pPr>
      <w:rPr>
        <w:rFonts w:hint="default"/>
        <w:lang w:val="ro-RO" w:eastAsia="ro-RO" w:bidi="ro-RO"/>
      </w:rPr>
    </w:lvl>
    <w:lvl w:ilvl="3" w:tplc="4F4C694A">
      <w:numFmt w:val="bullet"/>
      <w:lvlText w:val="•"/>
      <w:lvlJc w:val="left"/>
      <w:pPr>
        <w:ind w:left="3669" w:hanging="294"/>
      </w:pPr>
      <w:rPr>
        <w:rFonts w:hint="default"/>
        <w:lang w:val="ro-RO" w:eastAsia="ro-RO" w:bidi="ro-RO"/>
      </w:rPr>
    </w:lvl>
    <w:lvl w:ilvl="4" w:tplc="A36ABDB0">
      <w:numFmt w:val="bullet"/>
      <w:lvlText w:val="•"/>
      <w:lvlJc w:val="left"/>
      <w:pPr>
        <w:ind w:left="4666" w:hanging="294"/>
      </w:pPr>
      <w:rPr>
        <w:rFonts w:hint="default"/>
        <w:lang w:val="ro-RO" w:eastAsia="ro-RO" w:bidi="ro-RO"/>
      </w:rPr>
    </w:lvl>
    <w:lvl w:ilvl="5" w:tplc="B3320FB8">
      <w:numFmt w:val="bullet"/>
      <w:lvlText w:val="•"/>
      <w:lvlJc w:val="left"/>
      <w:pPr>
        <w:ind w:left="5663" w:hanging="294"/>
      </w:pPr>
      <w:rPr>
        <w:rFonts w:hint="default"/>
        <w:lang w:val="ro-RO" w:eastAsia="ro-RO" w:bidi="ro-RO"/>
      </w:rPr>
    </w:lvl>
    <w:lvl w:ilvl="6" w:tplc="44BE8BD2">
      <w:numFmt w:val="bullet"/>
      <w:lvlText w:val="•"/>
      <w:lvlJc w:val="left"/>
      <w:pPr>
        <w:ind w:left="6659" w:hanging="294"/>
      </w:pPr>
      <w:rPr>
        <w:rFonts w:hint="default"/>
        <w:lang w:val="ro-RO" w:eastAsia="ro-RO" w:bidi="ro-RO"/>
      </w:rPr>
    </w:lvl>
    <w:lvl w:ilvl="7" w:tplc="9EAA7438">
      <w:numFmt w:val="bullet"/>
      <w:lvlText w:val="•"/>
      <w:lvlJc w:val="left"/>
      <w:pPr>
        <w:ind w:left="7656" w:hanging="294"/>
      </w:pPr>
      <w:rPr>
        <w:rFonts w:hint="default"/>
        <w:lang w:val="ro-RO" w:eastAsia="ro-RO" w:bidi="ro-RO"/>
      </w:rPr>
    </w:lvl>
    <w:lvl w:ilvl="8" w:tplc="20F4894A">
      <w:numFmt w:val="bullet"/>
      <w:lvlText w:val="•"/>
      <w:lvlJc w:val="left"/>
      <w:pPr>
        <w:ind w:left="8653" w:hanging="294"/>
      </w:pPr>
      <w:rPr>
        <w:rFonts w:hint="default"/>
        <w:lang w:val="ro-RO" w:eastAsia="ro-RO" w:bidi="ro-RO"/>
      </w:rPr>
    </w:lvl>
  </w:abstractNum>
  <w:abstractNum w:abstractNumId="3" w15:restartNumberingAfterBreak="0">
    <w:nsid w:val="42F033BA"/>
    <w:multiLevelType w:val="hybridMultilevel"/>
    <w:tmpl w:val="49F25062"/>
    <w:lvl w:ilvl="0" w:tplc="3124ADF2">
      <w:start w:val="1"/>
      <w:numFmt w:val="decimal"/>
      <w:lvlText w:val="%1."/>
      <w:lvlJc w:val="left"/>
      <w:pPr>
        <w:ind w:left="393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ro-RO" w:bidi="ro-RO"/>
      </w:rPr>
    </w:lvl>
    <w:lvl w:ilvl="1" w:tplc="D3340548">
      <w:start w:val="1"/>
      <w:numFmt w:val="decimal"/>
      <w:lvlText w:val="%2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ro-RO" w:bidi="ro-RO"/>
      </w:rPr>
    </w:lvl>
    <w:lvl w:ilvl="2" w:tplc="DB76F268">
      <w:numFmt w:val="bullet"/>
      <w:lvlText w:val="•"/>
      <w:lvlJc w:val="left"/>
      <w:pPr>
        <w:ind w:left="2374" w:hanging="240"/>
      </w:pPr>
      <w:rPr>
        <w:rFonts w:hint="default"/>
        <w:lang w:val="ro-RO" w:eastAsia="ro-RO" w:bidi="ro-RO"/>
      </w:rPr>
    </w:lvl>
    <w:lvl w:ilvl="3" w:tplc="0BB44C5A">
      <w:numFmt w:val="bullet"/>
      <w:lvlText w:val="•"/>
      <w:lvlJc w:val="left"/>
      <w:pPr>
        <w:ind w:left="3408" w:hanging="240"/>
      </w:pPr>
      <w:rPr>
        <w:rFonts w:hint="default"/>
        <w:lang w:val="ro-RO" w:eastAsia="ro-RO" w:bidi="ro-RO"/>
      </w:rPr>
    </w:lvl>
    <w:lvl w:ilvl="4" w:tplc="7F58D70E">
      <w:numFmt w:val="bullet"/>
      <w:lvlText w:val="•"/>
      <w:lvlJc w:val="left"/>
      <w:pPr>
        <w:ind w:left="4442" w:hanging="240"/>
      </w:pPr>
      <w:rPr>
        <w:rFonts w:hint="default"/>
        <w:lang w:val="ro-RO" w:eastAsia="ro-RO" w:bidi="ro-RO"/>
      </w:rPr>
    </w:lvl>
    <w:lvl w:ilvl="5" w:tplc="D57A443A">
      <w:numFmt w:val="bullet"/>
      <w:lvlText w:val="•"/>
      <w:lvlJc w:val="left"/>
      <w:pPr>
        <w:ind w:left="5476" w:hanging="240"/>
      </w:pPr>
      <w:rPr>
        <w:rFonts w:hint="default"/>
        <w:lang w:val="ro-RO" w:eastAsia="ro-RO" w:bidi="ro-RO"/>
      </w:rPr>
    </w:lvl>
    <w:lvl w:ilvl="6" w:tplc="DE74913A">
      <w:numFmt w:val="bullet"/>
      <w:lvlText w:val="•"/>
      <w:lvlJc w:val="left"/>
      <w:pPr>
        <w:ind w:left="6510" w:hanging="240"/>
      </w:pPr>
      <w:rPr>
        <w:rFonts w:hint="default"/>
        <w:lang w:val="ro-RO" w:eastAsia="ro-RO" w:bidi="ro-RO"/>
      </w:rPr>
    </w:lvl>
    <w:lvl w:ilvl="7" w:tplc="C226C622">
      <w:numFmt w:val="bullet"/>
      <w:lvlText w:val="•"/>
      <w:lvlJc w:val="left"/>
      <w:pPr>
        <w:ind w:left="7544" w:hanging="240"/>
      </w:pPr>
      <w:rPr>
        <w:rFonts w:hint="default"/>
        <w:lang w:val="ro-RO" w:eastAsia="ro-RO" w:bidi="ro-RO"/>
      </w:rPr>
    </w:lvl>
    <w:lvl w:ilvl="8" w:tplc="B92A20E0">
      <w:numFmt w:val="bullet"/>
      <w:lvlText w:val="•"/>
      <w:lvlJc w:val="left"/>
      <w:pPr>
        <w:ind w:left="8578" w:hanging="240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4D8"/>
    <w:rsid w:val="004E3CEB"/>
    <w:rsid w:val="00777E4C"/>
    <w:rsid w:val="007F1224"/>
    <w:rsid w:val="009C627A"/>
    <w:rsid w:val="00C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152AACD"/>
  <w15:docId w15:val="{802908DF-0236-433E-B996-F4FA60A0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9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3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ic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Boca</dc:creator>
  <cp:lastModifiedBy>Sef lucrari Dr. Ciprian Claudiu Mânzu</cp:lastModifiedBy>
  <cp:revision>2</cp:revision>
  <dcterms:created xsi:type="dcterms:W3CDTF">2024-10-03T10:53:00Z</dcterms:created>
  <dcterms:modified xsi:type="dcterms:W3CDTF">2024-10-03T10:53:00Z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2024-03-13T00:00:00Z</vt:filetime>
  </property>
</Properties>
</file>